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63EC" w:rsidRDefault="001663EC" w:rsidP="00DF54C1">
      <w:pPr>
        <w:spacing w:after="0"/>
        <w:jc w:val="both"/>
        <w:rPr>
          <w:rFonts w:ascii="Tahoma" w:hAnsi="Tahoma" w:cs="Tahoma"/>
        </w:rPr>
      </w:pPr>
    </w:p>
    <w:p w:rsidR="001663EC" w:rsidRDefault="001663EC" w:rsidP="00DF54C1">
      <w:pPr>
        <w:spacing w:after="0"/>
        <w:jc w:val="both"/>
        <w:rPr>
          <w:rFonts w:ascii="Tahoma" w:hAnsi="Tahoma" w:cs="Tahoma"/>
        </w:rPr>
      </w:pPr>
    </w:p>
    <w:p w:rsidR="00DF54C1" w:rsidRPr="002618D4" w:rsidRDefault="00DF54C1" w:rsidP="00DF54C1">
      <w:pPr>
        <w:spacing w:after="0"/>
        <w:jc w:val="both"/>
        <w:rPr>
          <w:rFonts w:ascii="Tahoma" w:hAnsi="Tahoma" w:cs="Tahoma"/>
        </w:rPr>
      </w:pPr>
      <w:r w:rsidRPr="002618D4">
        <w:rPr>
          <w:rFonts w:ascii="Tahoma" w:hAnsi="Tahoma" w:cs="Tahoma"/>
        </w:rPr>
        <w:t>Vážené a milé řezbářky a řezbáři.</w:t>
      </w:r>
    </w:p>
    <w:p w:rsidR="00DF54C1" w:rsidRPr="002618D4" w:rsidRDefault="00DF54C1" w:rsidP="00DF54C1">
      <w:pPr>
        <w:spacing w:after="0"/>
        <w:jc w:val="both"/>
        <w:rPr>
          <w:rFonts w:ascii="Tahoma" w:hAnsi="Tahoma" w:cs="Tahoma"/>
        </w:rPr>
      </w:pPr>
    </w:p>
    <w:p w:rsidR="00DF54C1" w:rsidRPr="002618D4" w:rsidRDefault="00DF54C1" w:rsidP="00DF54C1">
      <w:pPr>
        <w:spacing w:after="0"/>
        <w:jc w:val="both"/>
        <w:rPr>
          <w:rFonts w:ascii="Tahoma" w:hAnsi="Tahoma" w:cs="Tahoma"/>
        </w:rPr>
      </w:pPr>
      <w:r w:rsidRPr="002618D4">
        <w:rPr>
          <w:rFonts w:ascii="Tahoma" w:hAnsi="Tahoma" w:cs="Tahoma"/>
        </w:rPr>
        <w:t>Jsou to už tři roky od našeho posledního setkání, a proto v letošním roce Muzeum Beskyd Frýdek-Místek vyhlašuje již 9. ročník přehlídky</w:t>
      </w:r>
    </w:p>
    <w:p w:rsidR="00DF54C1" w:rsidRPr="002618D4" w:rsidRDefault="00DF54C1" w:rsidP="00DF54C1">
      <w:pPr>
        <w:spacing w:after="0"/>
        <w:jc w:val="both"/>
        <w:rPr>
          <w:rFonts w:ascii="Tahoma" w:hAnsi="Tahoma" w:cs="Tahoma"/>
          <w:b/>
        </w:rPr>
      </w:pPr>
      <w:r w:rsidRPr="002618D4">
        <w:rPr>
          <w:rFonts w:ascii="Tahoma" w:hAnsi="Tahoma" w:cs="Tahoma"/>
          <w:b/>
        </w:rPr>
        <w:t xml:space="preserve">Beskydské </w:t>
      </w:r>
      <w:proofErr w:type="spellStart"/>
      <w:r w:rsidRPr="002618D4">
        <w:rPr>
          <w:rFonts w:ascii="Tahoma" w:hAnsi="Tahoma" w:cs="Tahoma"/>
          <w:b/>
        </w:rPr>
        <w:t>trienále</w:t>
      </w:r>
      <w:proofErr w:type="spellEnd"/>
      <w:r w:rsidRPr="002618D4">
        <w:rPr>
          <w:rFonts w:ascii="Tahoma" w:hAnsi="Tahoma" w:cs="Tahoma"/>
          <w:b/>
        </w:rPr>
        <w:t xml:space="preserve"> řezbářů</w:t>
      </w:r>
    </w:p>
    <w:p w:rsidR="00DF54C1" w:rsidRPr="002618D4" w:rsidRDefault="00DF54C1" w:rsidP="00DF54C1">
      <w:pPr>
        <w:spacing w:after="0"/>
        <w:jc w:val="both"/>
        <w:rPr>
          <w:rFonts w:ascii="Tahoma" w:hAnsi="Tahoma" w:cs="Tahoma"/>
        </w:rPr>
      </w:pPr>
    </w:p>
    <w:p w:rsidR="00DF54C1" w:rsidRPr="002618D4" w:rsidRDefault="00DF54C1" w:rsidP="00DF54C1">
      <w:pPr>
        <w:spacing w:after="0"/>
        <w:jc w:val="both"/>
        <w:rPr>
          <w:rFonts w:ascii="Tahoma" w:hAnsi="Tahoma" w:cs="Tahoma"/>
        </w:rPr>
      </w:pPr>
      <w:r w:rsidRPr="002618D4">
        <w:rPr>
          <w:rFonts w:ascii="Tahoma" w:hAnsi="Tahoma" w:cs="Tahoma"/>
        </w:rPr>
        <w:t xml:space="preserve">Výstava Vašich prací bude probíhat </w:t>
      </w:r>
      <w:r w:rsidRPr="002618D4">
        <w:rPr>
          <w:rFonts w:ascii="Tahoma" w:hAnsi="Tahoma" w:cs="Tahoma"/>
          <w:b/>
        </w:rPr>
        <w:t>od 15. 9. do 13. 11 2016</w:t>
      </w:r>
      <w:r w:rsidRPr="002618D4">
        <w:rPr>
          <w:rFonts w:ascii="Tahoma" w:hAnsi="Tahoma" w:cs="Tahoma"/>
        </w:rPr>
        <w:t xml:space="preserve"> ve frýdeckém zámku.</w:t>
      </w:r>
    </w:p>
    <w:p w:rsidR="00DF54C1" w:rsidRPr="002618D4" w:rsidRDefault="00DF54C1" w:rsidP="00DF54C1">
      <w:pPr>
        <w:spacing w:after="0"/>
        <w:jc w:val="both"/>
        <w:rPr>
          <w:rFonts w:ascii="Tahoma" w:hAnsi="Tahoma" w:cs="Tahoma"/>
        </w:rPr>
      </w:pPr>
    </w:p>
    <w:p w:rsidR="00DF54C1" w:rsidRPr="002618D4" w:rsidRDefault="00DF54C1" w:rsidP="00DF54C1">
      <w:pPr>
        <w:spacing w:after="0"/>
        <w:jc w:val="both"/>
        <w:rPr>
          <w:rFonts w:ascii="Tahoma" w:hAnsi="Tahoma" w:cs="Tahoma"/>
        </w:rPr>
      </w:pPr>
      <w:r w:rsidRPr="002618D4">
        <w:rPr>
          <w:rFonts w:ascii="Tahoma" w:hAnsi="Tahoma" w:cs="Tahoma"/>
        </w:rPr>
        <w:t xml:space="preserve">V termínu sobota 17. – neděle 18. 9. (v případě Vašeho zájmu i v pátek 16. 9.) plánujeme pořádat </w:t>
      </w:r>
      <w:r w:rsidRPr="002618D4">
        <w:rPr>
          <w:rFonts w:ascii="Tahoma" w:hAnsi="Tahoma" w:cs="Tahoma"/>
          <w:b/>
        </w:rPr>
        <w:t>Řezbářský jarmark spojený s plenérem</w:t>
      </w:r>
      <w:r w:rsidRPr="002618D4">
        <w:rPr>
          <w:rFonts w:ascii="Tahoma" w:hAnsi="Tahoma" w:cs="Tahoma"/>
        </w:rPr>
        <w:t>, na kterém se můžete prezentovat Vy – můžete vyřezávat i prodávat své výrobky.</w:t>
      </w:r>
    </w:p>
    <w:p w:rsidR="00DF54C1" w:rsidRPr="002618D4" w:rsidRDefault="00DF54C1" w:rsidP="00DF54C1">
      <w:pPr>
        <w:spacing w:after="0"/>
        <w:jc w:val="both"/>
        <w:rPr>
          <w:rFonts w:ascii="Tahoma" w:hAnsi="Tahoma" w:cs="Tahoma"/>
        </w:rPr>
      </w:pPr>
      <w:r w:rsidRPr="002618D4">
        <w:rPr>
          <w:rFonts w:ascii="Tahoma" w:hAnsi="Tahoma" w:cs="Tahoma"/>
        </w:rPr>
        <w:t>Účastníkům řezbářského jarmarku nabízíme zdarma prostor pro vyřezávání i prodej (po domluvě můžeme postavit i prodejní stánek) – nabízíme obě zámecká nádvoří i zámecký park, v případě deštivého počasí bychom akci přesunuli do uzavřených arkádových chodeb zámku.</w:t>
      </w:r>
    </w:p>
    <w:p w:rsidR="00DF54C1" w:rsidRPr="002618D4" w:rsidRDefault="00DF54C1" w:rsidP="00DF54C1">
      <w:pPr>
        <w:spacing w:after="0"/>
        <w:jc w:val="both"/>
        <w:rPr>
          <w:rFonts w:ascii="Tahoma" w:hAnsi="Tahoma" w:cs="Tahoma"/>
        </w:rPr>
      </w:pPr>
      <w:r w:rsidRPr="002618D4">
        <w:rPr>
          <w:rFonts w:ascii="Tahoma" w:hAnsi="Tahoma" w:cs="Tahoma"/>
        </w:rPr>
        <w:t xml:space="preserve">Nabízíme řezbářům i vlastní lipové dřevo (5 kusů z kmene stromu v délce přibližně 1,5 </w:t>
      </w:r>
      <w:proofErr w:type="gramStart"/>
      <w:r w:rsidRPr="002618D4">
        <w:rPr>
          <w:rFonts w:ascii="Tahoma" w:hAnsi="Tahoma" w:cs="Tahoma"/>
        </w:rPr>
        <w:t xml:space="preserve">metrů </w:t>
      </w:r>
      <w:r w:rsidR="002618D4">
        <w:rPr>
          <w:rFonts w:ascii="Tahoma" w:hAnsi="Tahoma" w:cs="Tahoma"/>
        </w:rPr>
        <w:t xml:space="preserve">          </w:t>
      </w:r>
      <w:r w:rsidRPr="002618D4">
        <w:rPr>
          <w:rFonts w:ascii="Tahoma" w:hAnsi="Tahoma" w:cs="Tahoma"/>
        </w:rPr>
        <w:t>a několik</w:t>
      </w:r>
      <w:proofErr w:type="gramEnd"/>
      <w:r w:rsidRPr="002618D4">
        <w:rPr>
          <w:rFonts w:ascii="Tahoma" w:hAnsi="Tahoma" w:cs="Tahoma"/>
        </w:rPr>
        <w:t xml:space="preserve"> menších částí) ke zpracování na plenéru. Tato díla by se stala majetkem muzea. V případě velkého zájmu rozhoduje pořadí, v jakém byly přihlášky doručeny.</w:t>
      </w:r>
    </w:p>
    <w:p w:rsidR="00DF54C1" w:rsidRPr="002618D4" w:rsidRDefault="00DF54C1" w:rsidP="00DF54C1">
      <w:pPr>
        <w:spacing w:after="0"/>
        <w:jc w:val="both"/>
        <w:rPr>
          <w:rFonts w:ascii="Tahoma" w:hAnsi="Tahoma" w:cs="Tahoma"/>
        </w:rPr>
      </w:pPr>
    </w:p>
    <w:p w:rsidR="00DF54C1" w:rsidRPr="002618D4" w:rsidRDefault="00DF54C1" w:rsidP="00DF54C1">
      <w:pPr>
        <w:spacing w:after="0"/>
        <w:jc w:val="both"/>
        <w:rPr>
          <w:rFonts w:ascii="Tahoma" w:hAnsi="Tahoma" w:cs="Tahoma"/>
        </w:rPr>
      </w:pPr>
      <w:r w:rsidRPr="002618D4">
        <w:rPr>
          <w:rFonts w:ascii="Tahoma" w:hAnsi="Tahoma" w:cs="Tahoma"/>
        </w:rPr>
        <w:t xml:space="preserve">Rádi tuto akci zorganizujeme, její rozsah (časový i prostorový) záleží na Vašem zájmu. Proto prosíme o zaslání přihlášky na výstavu i na plenér nejpozději </w:t>
      </w:r>
      <w:r w:rsidRPr="002618D4">
        <w:rPr>
          <w:rFonts w:ascii="Tahoma" w:hAnsi="Tahoma" w:cs="Tahoma"/>
          <w:b/>
        </w:rPr>
        <w:t>do 31. 7. 2016</w:t>
      </w:r>
      <w:r w:rsidRPr="002618D4">
        <w:rPr>
          <w:rFonts w:ascii="Tahoma" w:hAnsi="Tahoma" w:cs="Tahoma"/>
        </w:rPr>
        <w:t>.</w:t>
      </w:r>
    </w:p>
    <w:p w:rsidR="00DF54C1" w:rsidRPr="002618D4" w:rsidRDefault="00DF54C1" w:rsidP="00DF54C1">
      <w:pPr>
        <w:spacing w:after="0"/>
        <w:jc w:val="both"/>
        <w:rPr>
          <w:rFonts w:ascii="Tahoma" w:hAnsi="Tahoma" w:cs="Tahoma"/>
        </w:rPr>
      </w:pPr>
    </w:p>
    <w:p w:rsidR="00DF54C1" w:rsidRPr="002618D4" w:rsidRDefault="00DF54C1" w:rsidP="00DF54C1">
      <w:pPr>
        <w:spacing w:after="0"/>
        <w:jc w:val="both"/>
        <w:rPr>
          <w:rFonts w:ascii="Tahoma" w:hAnsi="Tahoma" w:cs="Tahoma"/>
        </w:rPr>
      </w:pPr>
      <w:r w:rsidRPr="002618D4">
        <w:rPr>
          <w:rFonts w:ascii="Tahoma" w:hAnsi="Tahoma" w:cs="Tahoma"/>
        </w:rPr>
        <w:t>Přihlášku lze zaslat poštou i elektronicky.</w:t>
      </w:r>
    </w:p>
    <w:p w:rsidR="00DF54C1" w:rsidRPr="002618D4" w:rsidRDefault="00DF54C1" w:rsidP="00DF54C1">
      <w:pPr>
        <w:spacing w:after="0"/>
        <w:jc w:val="both"/>
        <w:rPr>
          <w:rFonts w:ascii="Tahoma" w:hAnsi="Tahoma" w:cs="Tahoma"/>
        </w:rPr>
      </w:pPr>
    </w:p>
    <w:p w:rsidR="00DF54C1" w:rsidRPr="002618D4" w:rsidRDefault="00DF54C1" w:rsidP="00DF54C1">
      <w:pPr>
        <w:spacing w:after="0"/>
        <w:jc w:val="both"/>
        <w:rPr>
          <w:rFonts w:ascii="Tahoma" w:hAnsi="Tahoma" w:cs="Tahoma"/>
        </w:rPr>
      </w:pPr>
      <w:r w:rsidRPr="002618D4">
        <w:rPr>
          <w:rFonts w:ascii="Tahoma" w:hAnsi="Tahoma" w:cs="Tahoma"/>
        </w:rPr>
        <w:t>Vaše díla do výstavy budeme přijímat ve výstavních místnostech frýdeckého zámku v termínech:</w:t>
      </w:r>
    </w:p>
    <w:p w:rsidR="00DF54C1" w:rsidRPr="002618D4" w:rsidRDefault="00DF54C1" w:rsidP="00DF54C1">
      <w:pPr>
        <w:spacing w:after="0"/>
        <w:jc w:val="both"/>
        <w:rPr>
          <w:rFonts w:ascii="Tahoma" w:hAnsi="Tahoma" w:cs="Tahoma"/>
          <w:b/>
        </w:rPr>
      </w:pPr>
      <w:r w:rsidRPr="002618D4">
        <w:rPr>
          <w:rFonts w:ascii="Tahoma" w:hAnsi="Tahoma" w:cs="Tahoma"/>
          <w:b/>
        </w:rPr>
        <w:t>úterý 30. 8. od 8 do 16 hodin</w:t>
      </w:r>
    </w:p>
    <w:p w:rsidR="00DF54C1" w:rsidRPr="002618D4" w:rsidRDefault="00DF54C1" w:rsidP="00DF54C1">
      <w:pPr>
        <w:spacing w:after="0"/>
        <w:jc w:val="both"/>
        <w:rPr>
          <w:rFonts w:ascii="Tahoma" w:hAnsi="Tahoma" w:cs="Tahoma"/>
          <w:b/>
        </w:rPr>
      </w:pPr>
      <w:r w:rsidRPr="002618D4">
        <w:rPr>
          <w:rFonts w:ascii="Tahoma" w:hAnsi="Tahoma" w:cs="Tahoma"/>
          <w:b/>
        </w:rPr>
        <w:t>středa 31. 8. od 8 do 16 hodin</w:t>
      </w:r>
    </w:p>
    <w:p w:rsidR="00DF54C1" w:rsidRPr="002618D4" w:rsidRDefault="00DF54C1" w:rsidP="00DF54C1">
      <w:pPr>
        <w:spacing w:after="0"/>
        <w:jc w:val="both"/>
        <w:rPr>
          <w:rFonts w:ascii="Tahoma" w:hAnsi="Tahoma" w:cs="Tahoma"/>
          <w:b/>
        </w:rPr>
      </w:pPr>
      <w:r w:rsidRPr="002618D4">
        <w:rPr>
          <w:rFonts w:ascii="Tahoma" w:hAnsi="Tahoma" w:cs="Tahoma"/>
          <w:b/>
        </w:rPr>
        <w:t>čtvrtek 1. 9. od 8 do 17 hodin</w:t>
      </w:r>
    </w:p>
    <w:p w:rsidR="00DF54C1" w:rsidRPr="002618D4" w:rsidRDefault="00DF54C1" w:rsidP="00DF54C1">
      <w:pPr>
        <w:spacing w:after="0"/>
        <w:jc w:val="both"/>
        <w:rPr>
          <w:rFonts w:ascii="Tahoma" w:hAnsi="Tahoma" w:cs="Tahoma"/>
        </w:rPr>
      </w:pPr>
      <w:r w:rsidRPr="002618D4">
        <w:rPr>
          <w:rFonts w:ascii="Tahoma" w:hAnsi="Tahoma" w:cs="Tahoma"/>
        </w:rPr>
        <w:t>Pro zahraniční řezbáře opět nabízíme sběrné místo v </w:t>
      </w:r>
      <w:proofErr w:type="spellStart"/>
      <w:r w:rsidRPr="002618D4">
        <w:rPr>
          <w:rFonts w:ascii="Tahoma" w:hAnsi="Tahoma" w:cs="Tahoma"/>
        </w:rPr>
        <w:t>Kysuckom</w:t>
      </w:r>
      <w:proofErr w:type="spellEnd"/>
      <w:r w:rsidRPr="002618D4">
        <w:rPr>
          <w:rFonts w:ascii="Tahoma" w:hAnsi="Tahoma" w:cs="Tahoma"/>
        </w:rPr>
        <w:t xml:space="preserve"> </w:t>
      </w:r>
      <w:proofErr w:type="spellStart"/>
      <w:r w:rsidRPr="002618D4">
        <w:rPr>
          <w:rFonts w:ascii="Tahoma" w:hAnsi="Tahoma" w:cs="Tahoma"/>
        </w:rPr>
        <w:t>kultúrnom</w:t>
      </w:r>
      <w:proofErr w:type="spellEnd"/>
      <w:r w:rsidRPr="002618D4">
        <w:rPr>
          <w:rFonts w:ascii="Tahoma" w:hAnsi="Tahoma" w:cs="Tahoma"/>
        </w:rPr>
        <w:t xml:space="preserve"> </w:t>
      </w:r>
      <w:proofErr w:type="spellStart"/>
      <w:r w:rsidRPr="002618D4">
        <w:rPr>
          <w:rFonts w:ascii="Tahoma" w:hAnsi="Tahoma" w:cs="Tahoma"/>
        </w:rPr>
        <w:t>stredisku</w:t>
      </w:r>
      <w:proofErr w:type="spellEnd"/>
      <w:r w:rsidRPr="002618D4">
        <w:rPr>
          <w:rFonts w:ascii="Tahoma" w:hAnsi="Tahoma" w:cs="Tahoma"/>
        </w:rPr>
        <w:t xml:space="preserve"> v </w:t>
      </w:r>
      <w:proofErr w:type="gramStart"/>
      <w:r w:rsidRPr="002618D4">
        <w:rPr>
          <w:rFonts w:ascii="Tahoma" w:hAnsi="Tahoma" w:cs="Tahoma"/>
        </w:rPr>
        <w:t xml:space="preserve">Čadci </w:t>
      </w:r>
      <w:r w:rsidR="002618D4">
        <w:rPr>
          <w:rFonts w:ascii="Tahoma" w:hAnsi="Tahoma" w:cs="Tahoma"/>
        </w:rPr>
        <w:t xml:space="preserve">           </w:t>
      </w:r>
      <w:r w:rsidRPr="002618D4">
        <w:rPr>
          <w:rFonts w:ascii="Tahoma" w:hAnsi="Tahoma" w:cs="Tahoma"/>
        </w:rPr>
        <w:t>a v Muzeu</w:t>
      </w:r>
      <w:proofErr w:type="gramEnd"/>
      <w:r w:rsidRPr="002618D4">
        <w:rPr>
          <w:rFonts w:ascii="Tahoma" w:hAnsi="Tahoma" w:cs="Tahoma"/>
        </w:rPr>
        <w:t xml:space="preserve"> ve </w:t>
      </w:r>
      <w:proofErr w:type="spellStart"/>
      <w:r w:rsidRPr="002618D4">
        <w:rPr>
          <w:rFonts w:ascii="Tahoma" w:hAnsi="Tahoma" w:cs="Tahoma"/>
        </w:rPr>
        <w:t>Wisłe</w:t>
      </w:r>
      <w:proofErr w:type="spellEnd"/>
      <w:r w:rsidRPr="002618D4">
        <w:rPr>
          <w:rFonts w:ascii="Tahoma" w:hAnsi="Tahoma" w:cs="Tahoma"/>
        </w:rPr>
        <w:t xml:space="preserve"> v termínu do 26. 8. 2016.</w:t>
      </w:r>
    </w:p>
    <w:p w:rsidR="00DF54C1" w:rsidRPr="002618D4" w:rsidRDefault="00DF54C1" w:rsidP="00DF54C1">
      <w:pPr>
        <w:spacing w:after="0"/>
        <w:jc w:val="both"/>
        <w:rPr>
          <w:rFonts w:ascii="Tahoma" w:hAnsi="Tahoma" w:cs="Tahoma"/>
        </w:rPr>
      </w:pPr>
    </w:p>
    <w:p w:rsidR="00DF54C1" w:rsidRDefault="00DF54C1" w:rsidP="00DF54C1">
      <w:pPr>
        <w:spacing w:after="0"/>
        <w:jc w:val="both"/>
        <w:rPr>
          <w:rFonts w:ascii="Tahoma" w:hAnsi="Tahoma" w:cs="Tahoma"/>
        </w:rPr>
      </w:pPr>
      <w:r w:rsidRPr="002618D4">
        <w:rPr>
          <w:rFonts w:ascii="Tahoma" w:hAnsi="Tahoma" w:cs="Tahoma"/>
        </w:rPr>
        <w:t xml:space="preserve">Vaše díla budou umístěna po dobu výstavy (od předání díla do okamžiku vrácení) ve výstavních místnostech nebo depozitárních prostorech muzea, které splňují podmínky pro umístění uměleckých děl i sbírkových předmětů, je v nich udržována konstantní teplota i vlhkost, a prostory i předměty v nich umístěné jsou kromě mechanických zábran chráněny elektronickým zabezpečovacím zařízením, elektronickým požárním zařízením a jsou řádně pojištěny. Uvědomujeme si, že Vaše díla jsou nejenom finančně hodnotným předmětem, ale i dílem, </w:t>
      </w:r>
      <w:r w:rsidR="002618D4">
        <w:rPr>
          <w:rFonts w:ascii="Tahoma" w:hAnsi="Tahoma" w:cs="Tahoma"/>
        </w:rPr>
        <w:t xml:space="preserve">             </w:t>
      </w:r>
      <w:r w:rsidRPr="002618D4">
        <w:rPr>
          <w:rFonts w:ascii="Tahoma" w:hAnsi="Tahoma" w:cs="Tahoma"/>
        </w:rPr>
        <w:t>do kterého vkládáte svůj um a svou duši.</w:t>
      </w:r>
    </w:p>
    <w:p w:rsidR="002618D4" w:rsidRDefault="002618D4" w:rsidP="00DF54C1">
      <w:pPr>
        <w:spacing w:after="0"/>
        <w:jc w:val="both"/>
        <w:rPr>
          <w:rFonts w:ascii="Tahoma" w:hAnsi="Tahoma" w:cs="Tahoma"/>
        </w:rPr>
      </w:pPr>
    </w:p>
    <w:p w:rsidR="002618D4" w:rsidRDefault="002618D4" w:rsidP="00DF54C1">
      <w:pPr>
        <w:spacing w:after="0"/>
        <w:jc w:val="both"/>
        <w:rPr>
          <w:rFonts w:ascii="Tahoma" w:hAnsi="Tahoma" w:cs="Tahoma"/>
        </w:rPr>
      </w:pPr>
    </w:p>
    <w:p w:rsidR="002618D4" w:rsidRDefault="002618D4" w:rsidP="00DF54C1">
      <w:pPr>
        <w:spacing w:after="0"/>
        <w:jc w:val="both"/>
        <w:rPr>
          <w:rFonts w:ascii="Tahoma" w:hAnsi="Tahoma" w:cs="Tahoma"/>
        </w:rPr>
      </w:pPr>
      <w:bookmarkStart w:id="0" w:name="_GoBack"/>
    </w:p>
    <w:bookmarkEnd w:id="0"/>
    <w:p w:rsidR="002618D4" w:rsidRDefault="002618D4" w:rsidP="00DF54C1">
      <w:pPr>
        <w:spacing w:after="0"/>
        <w:jc w:val="both"/>
        <w:rPr>
          <w:rFonts w:ascii="Tahoma" w:hAnsi="Tahoma" w:cs="Tahoma"/>
        </w:rPr>
      </w:pPr>
    </w:p>
    <w:p w:rsidR="002618D4" w:rsidRPr="002618D4" w:rsidRDefault="002618D4" w:rsidP="00DF54C1">
      <w:pPr>
        <w:spacing w:after="0"/>
        <w:jc w:val="both"/>
        <w:rPr>
          <w:rFonts w:ascii="Tahoma" w:hAnsi="Tahoma" w:cs="Tahoma"/>
        </w:rPr>
      </w:pPr>
    </w:p>
    <w:p w:rsidR="00DF54C1" w:rsidRDefault="00DF54C1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DF54C1" w:rsidRPr="002618D4" w:rsidRDefault="00DF54C1" w:rsidP="00DF54C1">
      <w:pPr>
        <w:spacing w:after="0"/>
        <w:jc w:val="both"/>
        <w:rPr>
          <w:rFonts w:ascii="Tahoma" w:hAnsi="Tahoma" w:cs="Tahoma"/>
        </w:rPr>
      </w:pPr>
      <w:r w:rsidRPr="002618D4">
        <w:rPr>
          <w:rFonts w:ascii="Tahoma" w:hAnsi="Tahoma" w:cs="Tahoma"/>
        </w:rPr>
        <w:t>Přehlídka řezbářských prací je nesoutěžní.</w:t>
      </w:r>
    </w:p>
    <w:p w:rsidR="00DF54C1" w:rsidRPr="002618D4" w:rsidRDefault="00DF54C1" w:rsidP="00DF54C1">
      <w:pPr>
        <w:spacing w:after="0"/>
        <w:jc w:val="both"/>
        <w:rPr>
          <w:rFonts w:ascii="Tahoma" w:hAnsi="Tahoma" w:cs="Tahoma"/>
        </w:rPr>
      </w:pPr>
      <w:r w:rsidRPr="002618D4">
        <w:rPr>
          <w:rFonts w:ascii="Tahoma" w:hAnsi="Tahoma" w:cs="Tahoma"/>
        </w:rPr>
        <w:t>Muzeum Beskyd Frýdek-Místek si vyhrazuje právo nepřijmout k vystavení nabízená díla.</w:t>
      </w:r>
    </w:p>
    <w:p w:rsidR="00DF54C1" w:rsidRPr="002618D4" w:rsidRDefault="00DF54C1" w:rsidP="00DF54C1">
      <w:pPr>
        <w:spacing w:after="0"/>
        <w:jc w:val="both"/>
        <w:rPr>
          <w:rFonts w:ascii="Tahoma" w:hAnsi="Tahoma" w:cs="Tahoma"/>
        </w:rPr>
      </w:pPr>
      <w:r w:rsidRPr="002618D4">
        <w:rPr>
          <w:rFonts w:ascii="Tahoma" w:hAnsi="Tahoma" w:cs="Tahoma"/>
        </w:rPr>
        <w:t>Účastník přehlídky nemá nárok na úhradu nákladů spojených s účastí na přehlídce.</w:t>
      </w:r>
    </w:p>
    <w:p w:rsidR="002618D4" w:rsidRDefault="00DF54C1" w:rsidP="00DF54C1">
      <w:pPr>
        <w:spacing w:after="0"/>
        <w:jc w:val="both"/>
        <w:rPr>
          <w:rFonts w:ascii="Tahoma" w:hAnsi="Tahoma" w:cs="Tahoma"/>
        </w:rPr>
      </w:pPr>
      <w:r w:rsidRPr="002618D4">
        <w:rPr>
          <w:rFonts w:ascii="Tahoma" w:hAnsi="Tahoma" w:cs="Tahoma"/>
        </w:rPr>
        <w:t xml:space="preserve">Účastník přehlídky souhlasí s bezplatným využitím svých děl pro další propagaci přehlídky </w:t>
      </w:r>
      <w:r w:rsidR="002618D4">
        <w:rPr>
          <w:rFonts w:ascii="Tahoma" w:hAnsi="Tahoma" w:cs="Tahoma"/>
        </w:rPr>
        <w:t xml:space="preserve"> </w:t>
      </w:r>
    </w:p>
    <w:p w:rsidR="00DF54C1" w:rsidRPr="002618D4" w:rsidRDefault="00DF54C1" w:rsidP="00DF54C1">
      <w:pPr>
        <w:spacing w:after="0"/>
        <w:jc w:val="both"/>
        <w:rPr>
          <w:rFonts w:ascii="Tahoma" w:hAnsi="Tahoma" w:cs="Tahoma"/>
        </w:rPr>
      </w:pPr>
      <w:r w:rsidRPr="002618D4">
        <w:rPr>
          <w:rFonts w:ascii="Tahoma" w:hAnsi="Tahoma" w:cs="Tahoma"/>
        </w:rPr>
        <w:t>a pro tvorbu propagačních materiálů Muzea Beskyd-Frýdek-Místek, příspěvkové organizace.</w:t>
      </w:r>
    </w:p>
    <w:p w:rsidR="00DF54C1" w:rsidRPr="002618D4" w:rsidRDefault="00DF54C1" w:rsidP="00DF54C1">
      <w:pPr>
        <w:spacing w:after="0"/>
        <w:jc w:val="both"/>
        <w:rPr>
          <w:rFonts w:ascii="Tahoma" w:hAnsi="Tahoma" w:cs="Tahoma"/>
        </w:rPr>
      </w:pPr>
    </w:p>
    <w:p w:rsidR="00DF54C1" w:rsidRPr="002618D4" w:rsidRDefault="00DF54C1" w:rsidP="00DF54C1">
      <w:pPr>
        <w:spacing w:after="0"/>
        <w:jc w:val="both"/>
        <w:rPr>
          <w:rFonts w:ascii="Tahoma" w:hAnsi="Tahoma" w:cs="Tahoma"/>
        </w:rPr>
      </w:pPr>
    </w:p>
    <w:p w:rsidR="00DF54C1" w:rsidRPr="002618D4" w:rsidRDefault="00DF54C1" w:rsidP="00DF54C1">
      <w:pPr>
        <w:spacing w:after="0"/>
        <w:jc w:val="both"/>
        <w:rPr>
          <w:rFonts w:ascii="Tahoma" w:hAnsi="Tahoma" w:cs="Tahoma"/>
        </w:rPr>
      </w:pPr>
      <w:r w:rsidRPr="002618D4">
        <w:rPr>
          <w:rFonts w:ascii="Tahoma" w:hAnsi="Tahoma" w:cs="Tahoma"/>
        </w:rPr>
        <w:t>Těšíme se na Vaše nová díla i na setkání s Vámi (i Vašimi přáteli – řezbáři, na které nemáme kontakt, ale rádi by se výstavy nebo plenéru zúčastnili).</w:t>
      </w:r>
    </w:p>
    <w:p w:rsidR="00DF54C1" w:rsidRPr="002618D4" w:rsidRDefault="00DF54C1" w:rsidP="00DF54C1">
      <w:pPr>
        <w:spacing w:after="0"/>
        <w:jc w:val="both"/>
        <w:rPr>
          <w:rFonts w:ascii="Tahoma" w:hAnsi="Tahoma" w:cs="Tahoma"/>
        </w:rPr>
      </w:pPr>
    </w:p>
    <w:p w:rsidR="00DF54C1" w:rsidRPr="002618D4" w:rsidRDefault="00DF54C1" w:rsidP="00DF54C1">
      <w:pPr>
        <w:spacing w:after="0"/>
        <w:jc w:val="both"/>
        <w:rPr>
          <w:rFonts w:ascii="Tahoma" w:hAnsi="Tahoma" w:cs="Tahoma"/>
        </w:rPr>
      </w:pPr>
      <w:r w:rsidRPr="002618D4">
        <w:rPr>
          <w:rFonts w:ascii="Tahoma" w:hAnsi="Tahoma" w:cs="Tahoma"/>
        </w:rPr>
        <w:t xml:space="preserve">Kontaktní osobou za Muzeum Beskyd Frýdek-Místek je Pavla </w:t>
      </w:r>
      <w:proofErr w:type="spellStart"/>
      <w:r w:rsidRPr="002618D4">
        <w:rPr>
          <w:rFonts w:ascii="Tahoma" w:hAnsi="Tahoma" w:cs="Tahoma"/>
        </w:rPr>
        <w:t>Platošová</w:t>
      </w:r>
      <w:proofErr w:type="spellEnd"/>
    </w:p>
    <w:p w:rsidR="00DF54C1" w:rsidRPr="002618D4" w:rsidRDefault="00DF54C1" w:rsidP="00DF54C1">
      <w:pPr>
        <w:spacing w:after="0"/>
        <w:jc w:val="both"/>
        <w:rPr>
          <w:rFonts w:ascii="Tahoma" w:hAnsi="Tahoma" w:cs="Tahoma"/>
        </w:rPr>
      </w:pPr>
      <w:r w:rsidRPr="002618D4">
        <w:rPr>
          <w:rFonts w:ascii="Tahoma" w:hAnsi="Tahoma" w:cs="Tahoma"/>
        </w:rPr>
        <w:t>telefon 558 630 051</w:t>
      </w:r>
    </w:p>
    <w:p w:rsidR="00DF54C1" w:rsidRPr="002618D4" w:rsidRDefault="00DF54C1" w:rsidP="00DF54C1">
      <w:pPr>
        <w:spacing w:after="0"/>
        <w:jc w:val="both"/>
        <w:rPr>
          <w:rFonts w:ascii="Tahoma" w:hAnsi="Tahoma" w:cs="Tahoma"/>
        </w:rPr>
      </w:pPr>
      <w:r w:rsidRPr="002618D4">
        <w:rPr>
          <w:rFonts w:ascii="Tahoma" w:hAnsi="Tahoma" w:cs="Tahoma"/>
        </w:rPr>
        <w:t>mobil + 420 724 137 421</w:t>
      </w:r>
    </w:p>
    <w:p w:rsidR="00DF54C1" w:rsidRDefault="00DF54C1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2618D4">
        <w:rPr>
          <w:rFonts w:ascii="Tahoma" w:hAnsi="Tahoma" w:cs="Tahoma"/>
        </w:rPr>
        <w:t xml:space="preserve">email: </w:t>
      </w:r>
      <w:hyperlink r:id="rId6" w:history="1">
        <w:r w:rsidRPr="002618D4">
          <w:rPr>
            <w:rStyle w:val="Hypertextovodkaz"/>
            <w:rFonts w:ascii="Tahoma" w:hAnsi="Tahoma" w:cs="Tahoma"/>
          </w:rPr>
          <w:t>pavla.platosova@muzeumbeskyd.com</w:t>
        </w:r>
      </w:hyperlink>
    </w:p>
    <w:p w:rsidR="00DF54C1" w:rsidRDefault="00DF54C1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DF54C1" w:rsidRDefault="00DF54C1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DF54C1" w:rsidRDefault="00DF54C1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DF54C1" w:rsidRDefault="00DF54C1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DF54C1" w:rsidRDefault="00DF54C1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DF54C1" w:rsidRDefault="00DF54C1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DF54C1" w:rsidRDefault="00DF54C1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DF54C1" w:rsidRDefault="00DF54C1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DF54C1" w:rsidRDefault="00DF54C1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DF54C1" w:rsidRDefault="00DF54C1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DF54C1" w:rsidRDefault="00DF54C1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DF54C1" w:rsidRDefault="00DF54C1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DF54C1" w:rsidRDefault="00DF54C1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DF54C1" w:rsidRDefault="00DF54C1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DF54C1" w:rsidRDefault="00DF54C1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DF54C1" w:rsidRDefault="00DF54C1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DF54C1" w:rsidRDefault="00DF54C1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DF54C1" w:rsidRDefault="00DF54C1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DF54C1" w:rsidRDefault="00DF54C1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DF54C1" w:rsidRDefault="00DF54C1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DF54C1" w:rsidRDefault="00DF54C1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DF54C1" w:rsidRDefault="00DF54C1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DF54C1" w:rsidRDefault="00DF54C1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DF54C1" w:rsidRDefault="00DF54C1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1F24D7" w:rsidRDefault="001F24D7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1F24D7" w:rsidRDefault="001F24D7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DF54C1" w:rsidRPr="00DF54C1" w:rsidRDefault="00DF54C1" w:rsidP="00DF54C1">
      <w:pPr>
        <w:spacing w:after="0"/>
        <w:jc w:val="both"/>
        <w:rPr>
          <w:rFonts w:ascii="Tahoma" w:hAnsi="Tahoma" w:cs="Tahoma"/>
          <w:b/>
          <w:sz w:val="24"/>
          <w:szCs w:val="24"/>
        </w:rPr>
      </w:pPr>
      <w:r w:rsidRPr="00DF54C1">
        <w:rPr>
          <w:rFonts w:ascii="Tahoma" w:hAnsi="Tahoma" w:cs="Tahoma"/>
          <w:b/>
          <w:sz w:val="24"/>
          <w:szCs w:val="24"/>
        </w:rPr>
        <w:t xml:space="preserve">Přihláška na 9. ročník výstavy Beskydské </w:t>
      </w:r>
      <w:proofErr w:type="spellStart"/>
      <w:r w:rsidRPr="00DF54C1">
        <w:rPr>
          <w:rFonts w:ascii="Tahoma" w:hAnsi="Tahoma" w:cs="Tahoma"/>
          <w:b/>
          <w:sz w:val="24"/>
          <w:szCs w:val="24"/>
        </w:rPr>
        <w:t>trienále</w:t>
      </w:r>
      <w:proofErr w:type="spellEnd"/>
      <w:r w:rsidRPr="00DF54C1">
        <w:rPr>
          <w:rFonts w:ascii="Tahoma" w:hAnsi="Tahoma" w:cs="Tahoma"/>
          <w:b/>
          <w:sz w:val="24"/>
          <w:szCs w:val="24"/>
        </w:rPr>
        <w:t xml:space="preserve"> řezbářů</w:t>
      </w:r>
    </w:p>
    <w:p w:rsidR="00DF54C1" w:rsidRDefault="00DF54C1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DF54C1" w:rsidRDefault="00DF54C1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jméno a </w:t>
      </w:r>
      <w:proofErr w:type="gramStart"/>
      <w:r>
        <w:rPr>
          <w:rFonts w:ascii="Tahoma" w:hAnsi="Tahoma" w:cs="Tahoma"/>
          <w:sz w:val="24"/>
          <w:szCs w:val="24"/>
        </w:rPr>
        <w:t>příjmení</w:t>
      </w:r>
      <w:r>
        <w:rPr>
          <w:rFonts w:ascii="Tahoma" w:hAnsi="Tahoma" w:cs="Tahoma"/>
          <w:sz w:val="24"/>
          <w:szCs w:val="24"/>
        </w:rPr>
        <w:tab/>
        <w:t>.........................................................................................</w:t>
      </w:r>
      <w:proofErr w:type="gramEnd"/>
    </w:p>
    <w:p w:rsidR="00DF54C1" w:rsidRDefault="00DF54C1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DF54C1" w:rsidRDefault="00DF54C1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  <w:proofErr w:type="gramStart"/>
      <w:r>
        <w:rPr>
          <w:rFonts w:ascii="Tahoma" w:hAnsi="Tahoma" w:cs="Tahoma"/>
          <w:sz w:val="24"/>
          <w:szCs w:val="24"/>
        </w:rPr>
        <w:t>adresa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.........................................................................................</w:t>
      </w:r>
      <w:proofErr w:type="gramEnd"/>
    </w:p>
    <w:p w:rsidR="00DF54C1" w:rsidRDefault="00DF54C1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DF54C1" w:rsidRDefault="00DF54C1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datum </w:t>
      </w:r>
      <w:proofErr w:type="gramStart"/>
      <w:r>
        <w:rPr>
          <w:rFonts w:ascii="Tahoma" w:hAnsi="Tahoma" w:cs="Tahoma"/>
          <w:sz w:val="24"/>
          <w:szCs w:val="24"/>
        </w:rPr>
        <w:t>narození</w:t>
      </w:r>
      <w:r>
        <w:rPr>
          <w:rFonts w:ascii="Tahoma" w:hAnsi="Tahoma" w:cs="Tahoma"/>
          <w:sz w:val="24"/>
          <w:szCs w:val="24"/>
        </w:rPr>
        <w:tab/>
        <w:t>.........................................................................................</w:t>
      </w:r>
      <w:proofErr w:type="gramEnd"/>
    </w:p>
    <w:p w:rsidR="00DF54C1" w:rsidRDefault="00DF54C1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DF54C1" w:rsidRDefault="00DF54C1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  <w:proofErr w:type="gramStart"/>
      <w:r>
        <w:rPr>
          <w:rFonts w:ascii="Tahoma" w:hAnsi="Tahoma" w:cs="Tahoma"/>
          <w:sz w:val="24"/>
          <w:szCs w:val="24"/>
        </w:rPr>
        <w:t>telefon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.........................................................................................</w:t>
      </w:r>
      <w:proofErr w:type="gramEnd"/>
    </w:p>
    <w:p w:rsidR="00DF54C1" w:rsidRDefault="00DF54C1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DF54C1" w:rsidRDefault="00DF54C1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  <w:proofErr w:type="gramStart"/>
      <w:r>
        <w:rPr>
          <w:rFonts w:ascii="Tahoma" w:hAnsi="Tahoma" w:cs="Tahoma"/>
          <w:sz w:val="24"/>
          <w:szCs w:val="24"/>
        </w:rPr>
        <w:t>email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.........................................................................................</w:t>
      </w:r>
      <w:proofErr w:type="gramEnd"/>
    </w:p>
    <w:p w:rsidR="00DF54C1" w:rsidRDefault="00DF54C1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DF54C1" w:rsidRDefault="00DF54C1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DF54C1" w:rsidRDefault="00DF54C1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187960</wp:posOffset>
                </wp:positionV>
                <wp:extent cx="133350" cy="161925"/>
                <wp:effectExtent l="9525" t="6985" r="9525" b="12065"/>
                <wp:wrapNone/>
                <wp:docPr id="6" name="Obdélní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3A3FCD" id="Obdélník 6" o:spid="_x0000_s1026" style="position:absolute;margin-left:58.9pt;margin-top:14.8pt;width:10.5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"/>
            </w:pict>
          </mc:Fallback>
        </mc:AlternateContent>
      </w:r>
      <w:r>
        <w:rPr>
          <w:rFonts w:ascii="Tahoma" w:hAnsi="Tahoma" w:cs="Tahoma"/>
          <w:sz w:val="24"/>
          <w:szCs w:val="24"/>
        </w:rPr>
        <w:t>Zúčastním se Řezbářského jarmarku:</w:t>
      </w:r>
      <w:r>
        <w:rPr>
          <w:rFonts w:ascii="Tahoma" w:hAnsi="Tahoma" w:cs="Tahoma"/>
          <w:sz w:val="24"/>
          <w:szCs w:val="24"/>
        </w:rPr>
        <w:tab/>
        <w:t>ano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ne</w:t>
      </w:r>
    </w:p>
    <w:p w:rsidR="00DF54C1" w:rsidRDefault="00DF54C1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179705</wp:posOffset>
                </wp:positionV>
                <wp:extent cx="133350" cy="161925"/>
                <wp:effectExtent l="9525" t="6985" r="9525" b="12065"/>
                <wp:wrapNone/>
                <wp:docPr id="5" name="Obdélní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94310E" id="Obdélník 5" o:spid="_x0000_s1026" style="position:absolute;margin-left:58.9pt;margin-top:14.15pt;width:10.5pt;height:1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"/>
            </w:pict>
          </mc:Fallback>
        </mc:AlternateContent>
      </w:r>
      <w:r>
        <w:rPr>
          <w:rFonts w:ascii="Tahoma" w:hAnsi="Tahoma" w:cs="Tahoma"/>
          <w:sz w:val="24"/>
          <w:szCs w:val="24"/>
        </w:rPr>
        <w:t>v termínu:</w:t>
      </w:r>
      <w:r>
        <w:rPr>
          <w:rFonts w:ascii="Tahoma" w:hAnsi="Tahoma" w:cs="Tahoma"/>
          <w:sz w:val="24"/>
          <w:szCs w:val="24"/>
        </w:rPr>
        <w:tab/>
        <w:t xml:space="preserve">  pátek 16. 9. 2016</w:t>
      </w:r>
    </w:p>
    <w:p w:rsidR="00DF54C1" w:rsidRDefault="00DF54C1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757555</wp:posOffset>
                </wp:positionH>
                <wp:positionV relativeFrom="paragraph">
                  <wp:posOffset>161925</wp:posOffset>
                </wp:positionV>
                <wp:extent cx="133350" cy="161925"/>
                <wp:effectExtent l="9525" t="6985" r="9525" b="12065"/>
                <wp:wrapNone/>
                <wp:docPr id="4" name="Obdélní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9D8A98" id="Obdélník 4" o:spid="_x0000_s1026" style="position:absolute;margin-left:59.65pt;margin-top:12.75pt;width:10.5pt;height:1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"/>
            </w:pict>
          </mc:Fallback>
        </mc:AlternateConten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 xml:space="preserve">  sobota 17. 9. 2016</w:t>
      </w:r>
    </w:p>
    <w:p w:rsidR="00DF54C1" w:rsidRDefault="00DF54C1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 xml:space="preserve">  neděle 18. 9. 2016</w:t>
      </w:r>
    </w:p>
    <w:p w:rsidR="00DF54C1" w:rsidRDefault="00DF54C1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2119630</wp:posOffset>
                </wp:positionH>
                <wp:positionV relativeFrom="paragraph">
                  <wp:posOffset>193675</wp:posOffset>
                </wp:positionV>
                <wp:extent cx="133350" cy="161925"/>
                <wp:effectExtent l="9525" t="6985" r="9525" b="12065"/>
                <wp:wrapNone/>
                <wp:docPr id="3" name="Obdélní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A2BED1" id="Obdélník 3" o:spid="_x0000_s1026" style="position:absolute;margin-left:166.9pt;margin-top:15.25pt;width:10.5pt;height:1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"/>
            </w:pict>
          </mc:Fallback>
        </mc:AlternateContent>
      </w:r>
    </w:p>
    <w:p w:rsidR="00DF54C1" w:rsidRDefault="00DF54C1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2119630</wp:posOffset>
                </wp:positionH>
                <wp:positionV relativeFrom="paragraph">
                  <wp:posOffset>185420</wp:posOffset>
                </wp:positionV>
                <wp:extent cx="133350" cy="161925"/>
                <wp:effectExtent l="9525" t="6985" r="9525" b="12065"/>
                <wp:wrapNone/>
                <wp:docPr id="2" name="Obdélní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02E8AB" id="Obdélník 2" o:spid="_x0000_s1026" style="position:absolute;margin-left:166.9pt;margin-top:14.6pt;width:10.5pt;height:1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"/>
            </w:pict>
          </mc:Fallback>
        </mc:AlternateContent>
      </w:r>
      <w:r>
        <w:rPr>
          <w:rFonts w:ascii="Tahoma" w:hAnsi="Tahoma" w:cs="Tahoma"/>
          <w:sz w:val="24"/>
          <w:szCs w:val="24"/>
        </w:rPr>
        <w:t>na Řezbářském jarmarku budu:</w:t>
      </w:r>
      <w:r>
        <w:rPr>
          <w:rFonts w:ascii="Tahoma" w:hAnsi="Tahoma" w:cs="Tahoma"/>
          <w:sz w:val="24"/>
          <w:szCs w:val="24"/>
        </w:rPr>
        <w:tab/>
        <w:t xml:space="preserve">  vyřezávat z muzejní lípy</w:t>
      </w:r>
    </w:p>
    <w:p w:rsidR="00DF54C1" w:rsidRDefault="00DF54C1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2119630</wp:posOffset>
                </wp:positionH>
                <wp:positionV relativeFrom="paragraph">
                  <wp:posOffset>196850</wp:posOffset>
                </wp:positionV>
                <wp:extent cx="133350" cy="161925"/>
                <wp:effectExtent l="9525" t="6985" r="9525" b="12065"/>
                <wp:wrapNone/>
                <wp:docPr id="1" name="Obdélní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B39F6B" id="Obdélník 1" o:spid="_x0000_s1026" style="position:absolute;margin-left:166.9pt;margin-top:15.5pt;width:10.5pt;height:1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"/>
            </w:pict>
          </mc:Fallback>
        </mc:AlternateConten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 xml:space="preserve">  vyřezávat ze svého materiálu</w:t>
      </w:r>
    </w:p>
    <w:p w:rsidR="00DF54C1" w:rsidRDefault="00DF54C1" w:rsidP="00DF54C1">
      <w:pPr>
        <w:spacing w:after="0"/>
        <w:ind w:left="2880" w:firstLine="72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pouze prodávat </w:t>
      </w:r>
    </w:p>
    <w:p w:rsidR="00DF54C1" w:rsidRDefault="00DF54C1" w:rsidP="00DF54C1">
      <w:pPr>
        <w:spacing w:after="0"/>
        <w:ind w:left="2880" w:firstLine="720"/>
        <w:jc w:val="both"/>
        <w:rPr>
          <w:rFonts w:ascii="Tahoma" w:hAnsi="Tahoma" w:cs="Tahoma"/>
          <w:sz w:val="24"/>
          <w:szCs w:val="24"/>
        </w:rPr>
      </w:pPr>
    </w:p>
    <w:p w:rsidR="00DF54C1" w:rsidRDefault="00DF54C1" w:rsidP="00DF54C1">
      <w:pPr>
        <w:spacing w:after="0"/>
        <w:ind w:left="2880" w:hanging="288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Svým podpisem souhlasím s podmínkami nesoutěžní přehlídky.</w:t>
      </w:r>
    </w:p>
    <w:p w:rsidR="00DF54C1" w:rsidRDefault="00DF54C1" w:rsidP="00DF54C1">
      <w:pPr>
        <w:spacing w:after="0"/>
        <w:ind w:left="2880" w:hanging="2880"/>
        <w:jc w:val="both"/>
        <w:rPr>
          <w:rFonts w:ascii="Tahoma" w:hAnsi="Tahoma" w:cs="Tahoma"/>
          <w:sz w:val="24"/>
          <w:szCs w:val="24"/>
        </w:rPr>
      </w:pPr>
    </w:p>
    <w:p w:rsidR="001D533A" w:rsidRPr="00DF54C1" w:rsidRDefault="00DF54C1" w:rsidP="00DF54C1">
      <w:pPr>
        <w:spacing w:after="0"/>
        <w:ind w:left="2880" w:hanging="288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V ………………………… dne ……</w:t>
      </w:r>
      <w:proofErr w:type="gramStart"/>
      <w:r>
        <w:rPr>
          <w:rFonts w:ascii="Tahoma" w:hAnsi="Tahoma" w:cs="Tahoma"/>
          <w:sz w:val="24"/>
          <w:szCs w:val="24"/>
        </w:rPr>
        <w:t>…......... podpis</w:t>
      </w:r>
      <w:proofErr w:type="gramEnd"/>
      <w:r>
        <w:rPr>
          <w:rFonts w:ascii="Tahoma" w:hAnsi="Tahoma" w:cs="Tahoma"/>
          <w:sz w:val="24"/>
          <w:szCs w:val="24"/>
        </w:rPr>
        <w:t xml:space="preserve"> účastníka ……………………………………….</w:t>
      </w:r>
    </w:p>
    <w:sectPr w:rsidR="001D533A" w:rsidRPr="00DF54C1" w:rsidSect="008E7C21">
      <w:headerReference w:type="default" r:id="rId7"/>
      <w:footerReference w:type="default" r:id="rId8"/>
      <w:pgSz w:w="12240" w:h="15840"/>
      <w:pgMar w:top="1417" w:right="1417" w:bottom="1417" w:left="1417" w:header="170" w:footer="34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24E4" w:rsidRDefault="009D24E4">
      <w:pPr>
        <w:spacing w:after="0" w:line="240" w:lineRule="auto"/>
      </w:pPr>
      <w:r>
        <w:separator/>
      </w:r>
    </w:p>
  </w:endnote>
  <w:endnote w:type="continuationSeparator" w:id="0">
    <w:p w:rsidR="009D24E4" w:rsidRDefault="009D24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76C5" w:rsidRDefault="00DF54C1" w:rsidP="00AE637B">
    <w:pPr>
      <w:pStyle w:val="Zpat"/>
      <w:tabs>
        <w:tab w:val="clear" w:pos="4536"/>
        <w:tab w:val="clear" w:pos="9072"/>
        <w:tab w:val="left" w:pos="6795"/>
      </w:tabs>
    </w:pPr>
    <w:r>
      <w:rPr>
        <w:sz w:val="16"/>
        <w:szCs w:val="16"/>
      </w:rPr>
      <w:t xml:space="preserve">        </w:t>
    </w:r>
    <w:r w:rsidR="0047340D">
      <w:object w:dxaOrig="1276" w:dyaOrig="5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88.5pt;height:39.75pt" o:ole="">
          <v:imagedata r:id="rId1" o:title=""/>
        </v:shape>
        <o:OLEObject Type="Embed" ProgID="CorelDraw.Graphic.17" ShapeID="_x0000_i1028" DrawAspect="Content" ObjectID="_1525248000" r:id="rId2"/>
      </w:object>
    </w:r>
    <w:r>
      <w:rPr>
        <w:sz w:val="16"/>
        <w:szCs w:val="16"/>
      </w:rPr>
      <w:t xml:space="preserve">                      </w:t>
    </w:r>
    <w:r w:rsidR="00AE637B">
      <w:rPr>
        <w:sz w:val="16"/>
        <w:szCs w:val="16"/>
      </w:rPr>
      <w:t xml:space="preserve"> </w:t>
    </w:r>
    <w:r w:rsidR="00AE637B">
      <w:rPr>
        <w:noProof/>
        <w:sz w:val="16"/>
        <w:szCs w:val="16"/>
      </w:rPr>
      <w:t xml:space="preserve">                       </w:t>
    </w:r>
    <w:r w:rsidR="0047340D">
      <w:object w:dxaOrig="650" w:dyaOrig="702">
        <v:shape id="_x0000_i1027" type="#_x0000_t75" style="width:54pt;height:59.25pt" o:ole="">
          <v:imagedata r:id="rId3" o:title=""/>
        </v:shape>
        <o:OLEObject Type="Embed" ProgID="CorelDraw.Graphic.17" ShapeID="_x0000_i1027" DrawAspect="Content" ObjectID="_1525248001" r:id="rId4"/>
      </w:object>
    </w:r>
    <w:r w:rsidR="00AE637B">
      <w:rPr>
        <w:sz w:val="16"/>
        <w:szCs w:val="16"/>
      </w:rPr>
      <w:tab/>
    </w:r>
    <w:r w:rsidR="00AE637B">
      <w:object w:dxaOrig="2234" w:dyaOrig="705">
        <v:shape id="_x0000_i1026" type="#_x0000_t75" style="width:118.5pt;height:37.5pt" o:ole="">
          <v:imagedata r:id="rId5" o:title=""/>
        </v:shape>
        <o:OLEObject Type="Embed" ProgID="CorelDraw.Graphic.17" ShapeID="_x0000_i1026" DrawAspect="Content" ObjectID="_1525248002" r:id="rId6"/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24E4" w:rsidRDefault="009D24E4">
      <w:pPr>
        <w:spacing w:after="0" w:line="240" w:lineRule="auto"/>
      </w:pPr>
      <w:r>
        <w:separator/>
      </w:r>
    </w:p>
  </w:footnote>
  <w:footnote w:type="continuationSeparator" w:id="0">
    <w:p w:rsidR="009D24E4" w:rsidRDefault="009D24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76C5" w:rsidRDefault="002618D4">
    <w:pPr>
      <w:pStyle w:val="Zhlav"/>
    </w:pPr>
    <w:r>
      <w:t xml:space="preserve">                            </w:t>
    </w:r>
    <w:r>
      <w:object w:dxaOrig="6744" w:dyaOrig="17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37.5pt;height:85.5pt" o:ole="">
          <v:imagedata r:id="rId1" o:title=""/>
        </v:shape>
        <o:OLEObject Type="Embed" ProgID="CorelDraw.Graphic.17" ShapeID="_x0000_i1025" DrawAspect="Content" ObjectID="_1525247999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F21"/>
    <w:rsid w:val="001663EC"/>
    <w:rsid w:val="001B41DF"/>
    <w:rsid w:val="001D533A"/>
    <w:rsid w:val="001F24D7"/>
    <w:rsid w:val="002618D4"/>
    <w:rsid w:val="0047340D"/>
    <w:rsid w:val="00576ADC"/>
    <w:rsid w:val="00776F21"/>
    <w:rsid w:val="008956AB"/>
    <w:rsid w:val="008E7C21"/>
    <w:rsid w:val="009D24E4"/>
    <w:rsid w:val="00AE637B"/>
    <w:rsid w:val="00D06988"/>
    <w:rsid w:val="00D15DC6"/>
    <w:rsid w:val="00DF5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FCF5BF1-475E-4732-80A8-BA6F2D754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F54C1"/>
    <w:rPr>
      <w:rFonts w:eastAsiaTheme="minorEastAsia" w:cs="Times New Roman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F54C1"/>
    <w:rPr>
      <w:rFonts w:cs="Times New Roman"/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DF54C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F54C1"/>
    <w:rPr>
      <w:rFonts w:eastAsiaTheme="minorEastAsia" w:cs="Times New Roman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DF54C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F54C1"/>
    <w:rPr>
      <w:rFonts w:eastAsiaTheme="minorEastAsia" w:cs="Times New Roman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E7C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E7C21"/>
    <w:rPr>
      <w:rFonts w:ascii="Segoe UI" w:eastAsiaTheme="minorEastAsia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avla.platosova@muzeumbeskyd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oleObject" Target="embeddings/oleObject2.bin"/><Relationship Id="rId1" Type="http://schemas.openxmlformats.org/officeDocument/2006/relationships/image" Target="media/image2.emf"/><Relationship Id="rId6" Type="http://schemas.openxmlformats.org/officeDocument/2006/relationships/oleObject" Target="embeddings/oleObject4.bin"/><Relationship Id="rId5" Type="http://schemas.openxmlformats.org/officeDocument/2006/relationships/image" Target="media/image4.emf"/><Relationship Id="rId4" Type="http://schemas.openxmlformats.org/officeDocument/2006/relationships/oleObject" Target="embeddings/oleObject3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3</Pages>
  <Words>560</Words>
  <Characters>3308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pavla.platosova</dc:creator>
  <cp:keywords/>
  <dc:description/>
  <cp:lastModifiedBy>roman.filko</cp:lastModifiedBy>
  <cp:revision>6</cp:revision>
  <cp:lastPrinted>2016-05-20T06:39:00Z</cp:lastPrinted>
  <dcterms:created xsi:type="dcterms:W3CDTF">2016-05-20T05:18:00Z</dcterms:created>
  <dcterms:modified xsi:type="dcterms:W3CDTF">2016-05-20T09:13:00Z</dcterms:modified>
</cp:coreProperties>
</file>